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5E" w:rsidRPr="00342A5E" w:rsidRDefault="005F5BE2" w:rsidP="002E0F3F">
      <w:pPr>
        <w:jc w:val="center"/>
        <w:rPr>
          <w:rFonts w:asciiTheme="majorHAnsi" w:hAnsiTheme="majorHAnsi"/>
          <w:b/>
          <w:sz w:val="72"/>
          <w:szCs w:val="80"/>
          <w:lang w:eastAsia="zh-CN"/>
        </w:rPr>
      </w:pPr>
      <w:r>
        <w:rPr>
          <w:rFonts w:ascii="FangSong" w:eastAsia="FangSong" w:hAnsi="FangSong" w:cs="Arial"/>
          <w:b/>
          <w:bCs/>
          <w:noProof/>
          <w:sz w:val="52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219615</wp:posOffset>
            </wp:positionH>
            <wp:positionV relativeFrom="paragraph">
              <wp:posOffset>-274320</wp:posOffset>
            </wp:positionV>
            <wp:extent cx="1760562" cy="7434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62" cy="74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342A5E" w:rsidRPr="00342A5E">
        <w:rPr>
          <w:rFonts w:asciiTheme="majorHAnsi" w:hAnsi="Century Gothic"/>
          <w:b/>
          <w:sz w:val="72"/>
          <w:szCs w:val="80"/>
        </w:rPr>
        <w:t>精神健康</w:t>
      </w:r>
      <w:proofErr w:type="spellEnd"/>
    </w:p>
    <w:p w:rsidR="00F85960" w:rsidRPr="002E3E00" w:rsidRDefault="00342A5E" w:rsidP="00E04BBE">
      <w:pPr>
        <w:jc w:val="center"/>
        <w:rPr>
          <w:rFonts w:ascii="Century Gothic" w:hAnsi="Century Gothic"/>
          <w:b/>
          <w:sz w:val="52"/>
          <w:szCs w:val="60"/>
          <w:lang w:eastAsia="zh-CN"/>
        </w:rPr>
      </w:pPr>
      <w:r w:rsidRPr="00342A5E">
        <w:rPr>
          <w:rFonts w:ascii="Century Gothic" w:hAnsi="Century Gothic" w:hint="eastAsia"/>
          <w:b/>
          <w:sz w:val="52"/>
          <w:szCs w:val="60"/>
        </w:rPr>
        <w:t>2</w:t>
      </w:r>
      <w:r w:rsidRPr="00342A5E">
        <w:rPr>
          <w:rFonts w:ascii="Century Gothic" w:hAnsi="Century Gothic" w:hint="eastAsia"/>
          <w:b/>
          <w:sz w:val="52"/>
          <w:szCs w:val="60"/>
        </w:rPr>
        <w:t>月</w:t>
      </w:r>
      <w:r w:rsidRPr="00342A5E">
        <w:rPr>
          <w:rFonts w:ascii="Century Gothic" w:hAnsi="Century Gothic" w:hint="eastAsia"/>
          <w:b/>
          <w:sz w:val="52"/>
          <w:szCs w:val="60"/>
        </w:rPr>
        <w:t>28</w:t>
      </w:r>
      <w:r w:rsidRPr="00342A5E">
        <w:rPr>
          <w:rFonts w:ascii="Century Gothic" w:hAnsi="Century Gothic" w:hint="eastAsia"/>
          <w:b/>
          <w:sz w:val="52"/>
          <w:szCs w:val="60"/>
        </w:rPr>
        <w:t>日</w:t>
      </w:r>
      <w:r w:rsidR="00CF6AC4">
        <w:rPr>
          <w:rFonts w:ascii="Century Gothic" w:hAnsi="Century Gothic"/>
          <w:b/>
          <w:sz w:val="52"/>
          <w:szCs w:val="60"/>
        </w:rPr>
        <w:t xml:space="preserve"> (</w:t>
      </w:r>
      <w:proofErr w:type="spellStart"/>
      <w:r w:rsidRPr="00CF6AC4">
        <w:rPr>
          <w:rFonts w:ascii="Century Gothic" w:hAnsi="Century Gothic" w:hint="eastAsia"/>
          <w:b/>
          <w:sz w:val="44"/>
          <w:szCs w:val="60"/>
        </w:rPr>
        <w:t>星期三</w:t>
      </w:r>
      <w:proofErr w:type="spellEnd"/>
      <w:proofErr w:type="gramStart"/>
      <w:r w:rsidR="00CF6AC4">
        <w:rPr>
          <w:rFonts w:ascii="Century Gothic" w:hAnsi="Century Gothic"/>
          <w:b/>
          <w:sz w:val="44"/>
          <w:szCs w:val="60"/>
        </w:rPr>
        <w:t>)</w:t>
      </w:r>
      <w:r w:rsidRPr="00342A5E">
        <w:rPr>
          <w:rFonts w:ascii="Century Gothic" w:hAnsi="Century Gothic" w:hint="eastAsia"/>
          <w:b/>
          <w:sz w:val="52"/>
          <w:szCs w:val="60"/>
        </w:rPr>
        <w:t>下午</w:t>
      </w:r>
      <w:r w:rsidR="00984C52">
        <w:rPr>
          <w:rFonts w:ascii="Century Gothic" w:hAnsi="Century Gothic"/>
          <w:b/>
          <w:sz w:val="52"/>
          <w:szCs w:val="60"/>
        </w:rPr>
        <w:t>5</w:t>
      </w:r>
      <w:r w:rsidRPr="00342A5E">
        <w:rPr>
          <w:rFonts w:ascii="Century Gothic" w:hAnsi="Century Gothic"/>
          <w:b/>
          <w:sz w:val="52"/>
          <w:szCs w:val="60"/>
        </w:rPr>
        <w:t>:30</w:t>
      </w:r>
      <w:proofErr w:type="gramEnd"/>
      <w:r w:rsidR="003C5819" w:rsidRPr="00342A5E">
        <w:rPr>
          <w:rFonts w:ascii="Century Gothic" w:hAnsi="Century Gothic"/>
          <w:b/>
          <w:sz w:val="52"/>
          <w:szCs w:val="60"/>
        </w:rPr>
        <w:t xml:space="preserve"> –</w:t>
      </w:r>
      <w:r w:rsidR="00CF6AC4">
        <w:rPr>
          <w:rFonts w:ascii="Century Gothic" w:hAnsi="Century Gothic"/>
          <w:b/>
          <w:sz w:val="52"/>
          <w:szCs w:val="60"/>
        </w:rPr>
        <w:t xml:space="preserve"> </w:t>
      </w:r>
      <w:r w:rsidR="00984C52">
        <w:rPr>
          <w:rFonts w:ascii="Century Gothic" w:hAnsi="Century Gothic"/>
          <w:b/>
          <w:sz w:val="52"/>
          <w:szCs w:val="60"/>
        </w:rPr>
        <w:t>6</w:t>
      </w:r>
      <w:r w:rsidRPr="00342A5E">
        <w:rPr>
          <w:rFonts w:ascii="Century Gothic" w:hAnsi="Century Gothic"/>
          <w:b/>
          <w:sz w:val="52"/>
          <w:szCs w:val="60"/>
        </w:rPr>
        <w:t>:</w:t>
      </w:r>
      <w:r w:rsidR="00984C52">
        <w:rPr>
          <w:rFonts w:ascii="Century Gothic" w:hAnsi="Century Gothic"/>
          <w:b/>
          <w:sz w:val="52"/>
          <w:szCs w:val="60"/>
        </w:rPr>
        <w:t>3</w:t>
      </w:r>
      <w:r w:rsidRPr="00342A5E">
        <w:rPr>
          <w:rFonts w:ascii="Century Gothic" w:hAnsi="Century Gothic"/>
          <w:b/>
          <w:sz w:val="52"/>
          <w:szCs w:val="60"/>
        </w:rPr>
        <w:t>0</w:t>
      </w:r>
      <w:r w:rsidR="002E0F3F" w:rsidRPr="00342A5E">
        <w:rPr>
          <w:rFonts w:ascii="Century Gothic" w:hAnsi="Century Gothic"/>
          <w:b/>
          <w:sz w:val="52"/>
          <w:szCs w:val="60"/>
        </w:rPr>
        <w:t xml:space="preserve"> </w:t>
      </w:r>
    </w:p>
    <w:p w:rsidR="00E04BBE" w:rsidRPr="00881FB4" w:rsidRDefault="00E04BBE" w:rsidP="00E04BBE">
      <w:pPr>
        <w:jc w:val="center"/>
        <w:rPr>
          <w:rFonts w:ascii="Century Gothic" w:hAnsi="Century Gothic" w:cs="Arial"/>
          <w:b/>
          <w:sz w:val="20"/>
          <w:szCs w:val="60"/>
          <w:lang w:val="en-CA" w:eastAsia="zh-CN"/>
        </w:rPr>
      </w:pPr>
    </w:p>
    <w:p w:rsidR="002E0F3F" w:rsidRPr="00F11997" w:rsidRDefault="00E04BBE" w:rsidP="00CF6AC4">
      <w:pPr>
        <w:autoSpaceDE w:val="0"/>
        <w:autoSpaceDN w:val="0"/>
        <w:adjustRightInd w:val="0"/>
        <w:spacing w:line="276" w:lineRule="auto"/>
        <w:ind w:left="630" w:firstLine="450"/>
        <w:rPr>
          <w:rFonts w:ascii="Century Gothic" w:hAnsi="Century Gothic" w:cs="Arial"/>
          <w:b/>
          <w:bCs/>
          <w:color w:val="000000"/>
          <w:lang w:val="en-CA" w:eastAsia="zh-CN"/>
        </w:rPr>
      </w:pPr>
      <w:r w:rsidRPr="00F11997">
        <w:rPr>
          <w:rFonts w:ascii="Century Gothic" w:hAnsi="Century Gothic" w:cs="Arial" w:hint="eastAsia"/>
          <w:b/>
          <w:bCs/>
          <w:color w:val="000000"/>
          <w:sz w:val="36"/>
          <w:szCs w:val="36"/>
          <w:lang w:val="en-CA" w:eastAsia="zh-CN"/>
        </w:rPr>
        <w:t>語言：</w:t>
      </w:r>
      <w:r w:rsidR="003022AE" w:rsidRPr="00F11997">
        <w:rPr>
          <w:rFonts w:ascii="Century Gothic" w:hAnsi="Century Gothic" w:cs="Arial" w:hint="eastAsia"/>
          <w:b/>
          <w:bCs/>
          <w:color w:val="000000"/>
          <w:sz w:val="36"/>
          <w:szCs w:val="36"/>
          <w:lang w:val="en-CA" w:eastAsia="zh-CN"/>
        </w:rPr>
        <w:t>英語廣東話翻譯</w:t>
      </w:r>
    </w:p>
    <w:p w:rsidR="002E0F3F" w:rsidRDefault="00E04BBE" w:rsidP="00CF6AC4">
      <w:pPr>
        <w:autoSpaceDE w:val="0"/>
        <w:autoSpaceDN w:val="0"/>
        <w:adjustRightInd w:val="0"/>
        <w:spacing w:line="276" w:lineRule="auto"/>
        <w:ind w:left="630" w:firstLine="450"/>
        <w:rPr>
          <w:rFonts w:ascii="Century Gothic" w:hAnsi="Century Gothic" w:cs="Arial"/>
          <w:b/>
          <w:bCs/>
          <w:color w:val="000000"/>
          <w:sz w:val="36"/>
          <w:szCs w:val="36"/>
          <w:lang w:val="en-CA" w:eastAsia="zh-CN"/>
        </w:rPr>
      </w:pPr>
      <w:r w:rsidRPr="00E04BBE">
        <w:rPr>
          <w:rFonts w:ascii="Century Gothic" w:hAnsi="Century Gothic" w:cs="Arial" w:hint="eastAsia"/>
          <w:b/>
          <w:bCs/>
          <w:color w:val="000000"/>
          <w:sz w:val="36"/>
          <w:szCs w:val="36"/>
          <w:lang w:val="en-CA" w:eastAsia="zh-CN"/>
        </w:rPr>
        <w:t>講座內容</w:t>
      </w:r>
      <w:r w:rsidR="002E0F3F">
        <w:rPr>
          <w:rFonts w:ascii="Century Gothic" w:hAnsi="Century Gothic" w:cs="Arial"/>
          <w:b/>
          <w:bCs/>
          <w:color w:val="000000"/>
          <w:sz w:val="36"/>
          <w:szCs w:val="36"/>
          <w:lang w:val="en-CA" w:eastAsia="zh-CN"/>
        </w:rPr>
        <w:t>:</w:t>
      </w:r>
    </w:p>
    <w:p w:rsidR="00E04BBE" w:rsidRPr="00021C17" w:rsidRDefault="00E04BBE" w:rsidP="00CF6A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630" w:firstLine="450"/>
        <w:rPr>
          <w:rFonts w:ascii="Century Gothic" w:hAnsi="Century Gothic" w:cs="Arial"/>
          <w:bCs/>
          <w:color w:val="000000"/>
          <w:sz w:val="32"/>
          <w:szCs w:val="36"/>
          <w:lang w:val="en-CA" w:eastAsia="zh-CN"/>
        </w:rPr>
      </w:pPr>
      <w:r w:rsidRPr="00021C17">
        <w:rPr>
          <w:rFonts w:ascii="Century Gothic" w:hAnsi="Century Gothic" w:cs="Arial" w:hint="eastAsia"/>
          <w:bCs/>
          <w:color w:val="000000"/>
          <w:sz w:val="32"/>
          <w:szCs w:val="36"/>
          <w:lang w:val="en-CA" w:eastAsia="zh-CN"/>
        </w:rPr>
        <w:t>身體康泰與精神健康</w:t>
      </w:r>
    </w:p>
    <w:p w:rsidR="00423BCE" w:rsidRPr="00021C17" w:rsidRDefault="00021C17" w:rsidP="00CF6A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630" w:firstLine="450"/>
        <w:rPr>
          <w:rFonts w:ascii="Century Gothic" w:hAnsi="Century Gothic" w:cs="Arial"/>
          <w:bCs/>
          <w:color w:val="000000"/>
          <w:sz w:val="32"/>
          <w:szCs w:val="36"/>
          <w:lang w:val="en-CA" w:eastAsia="zh-CN"/>
        </w:rPr>
      </w:pPr>
      <w:r w:rsidRPr="00021C17">
        <w:rPr>
          <w:rFonts w:ascii="Century Gothic" w:hAnsi="Century Gothic" w:cs="Arial" w:hint="eastAsia"/>
          <w:bCs/>
          <w:color w:val="000000"/>
          <w:sz w:val="32"/>
          <w:szCs w:val="36"/>
          <w:lang w:val="en-CA" w:eastAsia="zh-CN"/>
        </w:rPr>
        <w:t>哪些事情會令我們感覺比較良好或比較糟糕</w:t>
      </w:r>
      <w:r w:rsidR="00423BCE" w:rsidRPr="00021C17">
        <w:rPr>
          <w:rFonts w:ascii="Century Gothic" w:hAnsi="Century Gothic" w:cs="Arial"/>
          <w:bCs/>
          <w:color w:val="000000"/>
          <w:sz w:val="32"/>
          <w:szCs w:val="36"/>
          <w:lang w:val="en-CA" w:eastAsia="zh-CN"/>
        </w:rPr>
        <w:t xml:space="preserve">? </w:t>
      </w:r>
    </w:p>
    <w:p w:rsidR="00021C17" w:rsidRPr="00021C17" w:rsidRDefault="00021C17" w:rsidP="00CF6A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630" w:firstLine="450"/>
        <w:rPr>
          <w:rFonts w:ascii="Century Gothic" w:hAnsi="Century Gothic" w:cs="Arial"/>
          <w:bCs/>
          <w:color w:val="000000"/>
          <w:sz w:val="32"/>
          <w:szCs w:val="36"/>
          <w:lang w:val="en-CA" w:eastAsia="zh-CN"/>
        </w:rPr>
      </w:pPr>
      <w:r w:rsidRPr="00021C17">
        <w:rPr>
          <w:rFonts w:ascii="Century Gothic" w:hAnsi="Century Gothic" w:cs="Arial" w:hint="eastAsia"/>
          <w:bCs/>
          <w:color w:val="000000"/>
          <w:sz w:val="32"/>
          <w:szCs w:val="36"/>
          <w:lang w:val="en-CA" w:eastAsia="zh-CN"/>
        </w:rPr>
        <w:t>身體健康小提示</w:t>
      </w:r>
    </w:p>
    <w:p w:rsidR="00021C17" w:rsidRPr="00881FB4" w:rsidRDefault="00021C17" w:rsidP="00CF6A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630" w:firstLine="450"/>
        <w:rPr>
          <w:rFonts w:ascii="Century Gothic" w:hAnsi="Century Gothic" w:cs="Arial"/>
          <w:bCs/>
          <w:color w:val="000000"/>
          <w:sz w:val="32"/>
          <w:szCs w:val="36"/>
          <w:lang w:val="en-CA" w:eastAsia="zh-CN"/>
        </w:rPr>
      </w:pPr>
      <w:r w:rsidRPr="00021C17">
        <w:rPr>
          <w:rFonts w:ascii="Century Gothic" w:hAnsi="Century Gothic" w:cs="Arial" w:hint="eastAsia"/>
          <w:bCs/>
          <w:color w:val="000000"/>
          <w:sz w:val="32"/>
          <w:szCs w:val="36"/>
          <w:lang w:val="en-CA" w:eastAsia="zh-CN"/>
        </w:rPr>
        <w:t>什麼時候應當尋求幫助</w:t>
      </w:r>
      <w:r w:rsidR="00881FB4">
        <w:rPr>
          <w:rFonts w:ascii="Century Gothic" w:hAnsi="Century Gothic" w:cs="Arial" w:hint="eastAsia"/>
          <w:bCs/>
          <w:color w:val="000000"/>
          <w:sz w:val="32"/>
          <w:szCs w:val="36"/>
          <w:lang w:val="en-CA" w:eastAsia="zh-CN"/>
        </w:rPr>
        <w:t>，</w:t>
      </w:r>
      <w:r w:rsidR="00881FB4">
        <w:rPr>
          <w:rFonts w:ascii="Century Gothic" w:hAnsi="Century Gothic" w:cs="Arial" w:hint="eastAsia"/>
          <w:bCs/>
          <w:color w:val="000000"/>
          <w:sz w:val="32"/>
          <w:szCs w:val="36"/>
          <w:lang w:val="en-CA" w:eastAsia="zh-CN"/>
        </w:rPr>
        <w:t xml:space="preserve"> </w:t>
      </w:r>
      <w:r w:rsidRPr="00881FB4">
        <w:rPr>
          <w:rFonts w:ascii="Century Gothic" w:hAnsi="Century Gothic" w:cs="Arial" w:hint="eastAsia"/>
          <w:bCs/>
          <w:color w:val="000000"/>
          <w:sz w:val="32"/>
          <w:szCs w:val="36"/>
          <w:lang w:val="en-CA" w:eastAsia="zh-CN"/>
        </w:rPr>
        <w:t>可以尋求的幫助有哪些</w:t>
      </w:r>
    </w:p>
    <w:p w:rsidR="00CD5D22" w:rsidRPr="00CD5D22" w:rsidRDefault="00021C17" w:rsidP="00CF6AC4">
      <w:pPr>
        <w:autoSpaceDE w:val="0"/>
        <w:autoSpaceDN w:val="0"/>
        <w:adjustRightInd w:val="0"/>
        <w:spacing w:line="276" w:lineRule="auto"/>
        <w:ind w:left="630" w:firstLine="450"/>
        <w:rPr>
          <w:rFonts w:ascii="Century Gothic" w:hAnsi="Century Gothic" w:cs="Arial"/>
          <w:bCs/>
          <w:color w:val="000000"/>
          <w:sz w:val="36"/>
          <w:szCs w:val="36"/>
          <w:lang w:val="en-CA"/>
        </w:rPr>
      </w:pPr>
      <w:proofErr w:type="spellStart"/>
      <w:r w:rsidRPr="00021C17">
        <w:rPr>
          <w:rFonts w:ascii="Century Gothic" w:hAnsi="Century Gothic" w:cs="Arial" w:hint="eastAsia"/>
          <w:b/>
          <w:bCs/>
          <w:color w:val="000000"/>
          <w:sz w:val="36"/>
          <w:szCs w:val="36"/>
          <w:lang w:val="en-CA"/>
        </w:rPr>
        <w:t>講員</w:t>
      </w:r>
      <w:proofErr w:type="spellEnd"/>
      <w:r w:rsidR="005F5BE2" w:rsidRPr="00C2419E">
        <w:rPr>
          <w:rFonts w:ascii="Century Gothic" w:hAnsi="Century Gothic" w:cs="Arial"/>
          <w:b/>
          <w:bCs/>
          <w:color w:val="000000"/>
          <w:sz w:val="36"/>
          <w:szCs w:val="36"/>
          <w:lang w:val="en-CA"/>
        </w:rPr>
        <w:t xml:space="preserve">: </w:t>
      </w:r>
      <w:r w:rsidR="00CD5D22" w:rsidRPr="00CD5D22">
        <w:rPr>
          <w:rFonts w:ascii="Century Gothic" w:hAnsi="Century Gothic" w:cs="Arial"/>
          <w:b/>
          <w:bCs/>
          <w:color w:val="000000"/>
          <w:sz w:val="36"/>
          <w:szCs w:val="36"/>
          <w:lang w:val="en-CA"/>
        </w:rPr>
        <w:t>Kanchan Pathak</w:t>
      </w:r>
    </w:p>
    <w:p w:rsidR="005440D9" w:rsidRPr="00CD5D22" w:rsidRDefault="00021C17" w:rsidP="00CF6AC4">
      <w:pPr>
        <w:autoSpaceDE w:val="0"/>
        <w:autoSpaceDN w:val="0"/>
        <w:adjustRightInd w:val="0"/>
        <w:spacing w:line="276" w:lineRule="auto"/>
        <w:ind w:left="630" w:firstLine="450"/>
        <w:rPr>
          <w:rFonts w:ascii="Century Gothic" w:hAnsi="Century Gothic" w:cs="Arial"/>
          <w:bCs/>
          <w:color w:val="000000"/>
          <w:sz w:val="36"/>
          <w:szCs w:val="36"/>
          <w:lang w:val="en-CA" w:eastAsia="zh-CN"/>
        </w:rPr>
      </w:pPr>
      <w:proofErr w:type="spellStart"/>
      <w:r>
        <w:rPr>
          <w:rFonts w:ascii="Century Gothic" w:hAnsi="Century Gothic" w:cs="Arial" w:hint="eastAsia"/>
          <w:bCs/>
          <w:color w:val="000000"/>
          <w:sz w:val="36"/>
          <w:szCs w:val="36"/>
          <w:lang w:val="en-CA"/>
        </w:rPr>
        <w:t>成癮個案管理經理</w:t>
      </w:r>
      <w:proofErr w:type="spellEnd"/>
      <w:r>
        <w:rPr>
          <w:rFonts w:ascii="Century Gothic" w:hAnsi="Century Gothic" w:cs="Arial" w:hint="eastAsia"/>
          <w:bCs/>
          <w:color w:val="000000"/>
          <w:sz w:val="36"/>
          <w:szCs w:val="36"/>
          <w:lang w:val="en-CA" w:eastAsia="zh-CN"/>
        </w:rPr>
        <w:t>，</w:t>
      </w:r>
      <w:r w:rsidRPr="00021C17">
        <w:rPr>
          <w:rFonts w:ascii="Century Gothic" w:hAnsi="Century Gothic" w:cs="Arial" w:hint="eastAsia"/>
          <w:bCs/>
          <w:color w:val="000000"/>
          <w:sz w:val="36"/>
          <w:szCs w:val="36"/>
          <w:lang w:val="en-CA"/>
        </w:rPr>
        <w:t xml:space="preserve"> </w:t>
      </w:r>
      <w:r w:rsidR="00CD5D22" w:rsidRPr="00CD5D22">
        <w:rPr>
          <w:rFonts w:ascii="Century Gothic" w:hAnsi="Century Gothic" w:cs="Arial"/>
          <w:bCs/>
          <w:color w:val="000000"/>
          <w:sz w:val="36"/>
          <w:szCs w:val="36"/>
          <w:lang w:val="en-CA"/>
        </w:rPr>
        <w:t>SPLC</w:t>
      </w:r>
      <w:r>
        <w:rPr>
          <w:rFonts w:ascii="Century Gothic" w:hAnsi="Century Gothic" w:cs="Arial" w:hint="eastAsia"/>
          <w:bCs/>
          <w:color w:val="000000"/>
          <w:sz w:val="36"/>
          <w:szCs w:val="36"/>
          <w:lang w:val="en-CA" w:eastAsia="zh-CN"/>
        </w:rPr>
        <w:t xml:space="preserve"> </w:t>
      </w:r>
      <w:proofErr w:type="spellStart"/>
      <w:r w:rsidRPr="00021C17">
        <w:rPr>
          <w:rFonts w:ascii="Century Gothic" w:hAnsi="Century Gothic" w:cs="Arial" w:hint="eastAsia"/>
          <w:bCs/>
          <w:color w:val="000000"/>
          <w:sz w:val="36"/>
          <w:szCs w:val="36"/>
          <w:lang w:val="en-CA"/>
        </w:rPr>
        <w:t>耆樂中心</w:t>
      </w:r>
      <w:proofErr w:type="spellEnd"/>
    </w:p>
    <w:p w:rsidR="00C2419E" w:rsidRPr="00021C17" w:rsidRDefault="00C2419E" w:rsidP="00CF6AC4">
      <w:pPr>
        <w:spacing w:line="276" w:lineRule="auto"/>
        <w:ind w:left="630" w:firstLine="450"/>
        <w:rPr>
          <w:rFonts w:ascii="Century Gothic" w:hAnsi="Century Gothic" w:cs="Arial"/>
          <w:b/>
          <w:bCs/>
          <w:color w:val="000000"/>
          <w:sz w:val="6"/>
          <w:lang w:val="en-CA"/>
        </w:rPr>
      </w:pPr>
    </w:p>
    <w:p w:rsidR="00CF6AC4" w:rsidRDefault="00021C17" w:rsidP="00CF6AC4">
      <w:pPr>
        <w:spacing w:line="276" w:lineRule="auto"/>
        <w:ind w:left="630" w:firstLine="450"/>
        <w:rPr>
          <w:rFonts w:ascii="Century Gothic" w:hAnsi="Century Gothic" w:cs="Arial"/>
          <w:sz w:val="32"/>
          <w:szCs w:val="36"/>
          <w:lang w:val="en-CA"/>
        </w:rPr>
      </w:pPr>
      <w:proofErr w:type="spellStart"/>
      <w:r w:rsidRPr="00021C17">
        <w:rPr>
          <w:rFonts w:ascii="Century Gothic" w:hAnsi="Century Gothic" w:cs="Arial" w:hint="eastAsia"/>
          <w:b/>
          <w:bCs/>
          <w:color w:val="000000"/>
          <w:sz w:val="36"/>
          <w:szCs w:val="36"/>
          <w:lang w:val="en-CA"/>
        </w:rPr>
        <w:t>地點</w:t>
      </w:r>
      <w:proofErr w:type="spellEnd"/>
      <w:r w:rsidR="005F5BE2" w:rsidRPr="00C2419E">
        <w:rPr>
          <w:rFonts w:ascii="Century Gothic" w:hAnsi="Century Gothic" w:cs="Arial"/>
          <w:b/>
          <w:bCs/>
          <w:color w:val="000000"/>
          <w:sz w:val="36"/>
          <w:szCs w:val="36"/>
          <w:lang w:val="en-CA"/>
        </w:rPr>
        <w:t xml:space="preserve">: </w:t>
      </w:r>
      <w:r w:rsidR="00881FB4">
        <w:rPr>
          <w:rFonts w:ascii="Century Gothic" w:hAnsi="Century Gothic" w:cs="Arial" w:hint="eastAsia"/>
          <w:b/>
          <w:bCs/>
          <w:color w:val="000000"/>
          <w:sz w:val="36"/>
          <w:szCs w:val="36"/>
          <w:lang w:val="en-CA" w:eastAsia="zh-CN"/>
        </w:rPr>
        <w:t xml:space="preserve"> </w:t>
      </w:r>
      <w:r w:rsidR="00881FB4">
        <w:rPr>
          <w:rFonts w:ascii="Century Gothic" w:hAnsi="Century Gothic" w:cs="Arial"/>
          <w:bCs/>
          <w:color w:val="000000"/>
          <w:sz w:val="32"/>
          <w:szCs w:val="36"/>
          <w:lang w:val="en-CA"/>
        </w:rPr>
        <w:t>SP</w:t>
      </w:r>
      <w:r w:rsidRPr="00021C17">
        <w:rPr>
          <w:rFonts w:ascii="Century Gothic" w:hAnsi="Century Gothic" w:cs="Arial"/>
          <w:bCs/>
          <w:color w:val="000000"/>
          <w:sz w:val="32"/>
          <w:szCs w:val="36"/>
          <w:lang w:val="en-CA"/>
        </w:rPr>
        <w:t>LC</w:t>
      </w:r>
      <w:r>
        <w:rPr>
          <w:rFonts w:ascii="Century Gothic" w:hAnsi="Century Gothic" w:cs="Arial" w:hint="eastAsia"/>
          <w:bCs/>
          <w:color w:val="000000"/>
          <w:sz w:val="36"/>
          <w:szCs w:val="36"/>
          <w:lang w:val="en-CA" w:eastAsia="zh-CN"/>
        </w:rPr>
        <w:t xml:space="preserve"> </w:t>
      </w:r>
      <w:proofErr w:type="spellStart"/>
      <w:r w:rsidRPr="00021C17">
        <w:rPr>
          <w:rFonts w:ascii="Century Gothic" w:hAnsi="Century Gothic" w:cs="Arial" w:hint="eastAsia"/>
          <w:bCs/>
          <w:color w:val="000000"/>
          <w:sz w:val="32"/>
          <w:szCs w:val="36"/>
          <w:lang w:val="en-CA"/>
        </w:rPr>
        <w:t>耆樂中心</w:t>
      </w:r>
      <w:proofErr w:type="spellEnd"/>
      <w:r w:rsidR="005F5BE2" w:rsidRPr="003D105A">
        <w:rPr>
          <w:rFonts w:ascii="Century Gothic" w:hAnsi="Century Gothic" w:cs="Arial"/>
          <w:sz w:val="28"/>
          <w:szCs w:val="28"/>
          <w:lang w:val="en-CA"/>
        </w:rPr>
        <w:t>–</w:t>
      </w:r>
      <w:proofErr w:type="spellStart"/>
      <w:r w:rsidRPr="00021C17">
        <w:rPr>
          <w:rFonts w:ascii="Century Gothic" w:hAnsi="Century Gothic" w:cs="Arial" w:hint="eastAsia"/>
          <w:sz w:val="28"/>
          <w:szCs w:val="28"/>
          <w:lang w:val="en-CA"/>
        </w:rPr>
        <w:t>康樂室</w:t>
      </w:r>
      <w:proofErr w:type="spellEnd"/>
      <w:r w:rsidR="00881FB4">
        <w:rPr>
          <w:rFonts w:ascii="Century Gothic" w:hAnsi="Century Gothic" w:cs="Arial" w:hint="eastAsia"/>
          <w:sz w:val="28"/>
          <w:szCs w:val="28"/>
          <w:lang w:val="en-CA" w:eastAsia="zh-CN"/>
        </w:rPr>
        <w:t>，</w:t>
      </w:r>
      <w:r w:rsidR="005F5BE2" w:rsidRPr="00021C17">
        <w:rPr>
          <w:rFonts w:ascii="Century Gothic" w:hAnsi="Century Gothic" w:cs="Arial"/>
          <w:sz w:val="32"/>
          <w:szCs w:val="36"/>
          <w:lang w:val="en-CA"/>
        </w:rPr>
        <w:t xml:space="preserve">3333 Finch Ave East </w:t>
      </w:r>
    </w:p>
    <w:p w:rsidR="005F5BE2" w:rsidRPr="002E3E00" w:rsidRDefault="00CF6AC4" w:rsidP="00CF6AC4">
      <w:pPr>
        <w:spacing w:line="276" w:lineRule="auto"/>
        <w:ind w:left="630" w:firstLine="450"/>
        <w:rPr>
          <w:rFonts w:ascii="Century Gothic" w:hAnsi="Century Gothic" w:cs="Arial"/>
          <w:b/>
          <w:bCs/>
          <w:color w:val="000000"/>
          <w:sz w:val="40"/>
          <w:szCs w:val="36"/>
          <w:lang w:val="en-CA"/>
        </w:rPr>
      </w:pPr>
      <w:r>
        <w:rPr>
          <w:rFonts w:ascii="Century Gothic" w:hAnsi="Century Gothic" w:cs="Arial"/>
          <w:sz w:val="32"/>
          <w:szCs w:val="36"/>
          <w:lang w:val="en-CA"/>
        </w:rPr>
        <w:t xml:space="preserve"> </w:t>
      </w:r>
      <w:r w:rsidR="00021C17" w:rsidRPr="00021C17">
        <w:rPr>
          <w:rFonts w:ascii="Century Gothic" w:hAnsi="Century Gothic" w:cs="Arial"/>
          <w:sz w:val="32"/>
          <w:szCs w:val="36"/>
          <w:lang w:val="en-CA"/>
        </w:rPr>
        <w:t>(</w:t>
      </w:r>
      <w:r w:rsidR="002E0F3F" w:rsidRPr="00881FB4">
        <w:rPr>
          <w:rFonts w:ascii="Century Gothic" w:hAnsi="Century Gothic" w:cs="Arial"/>
          <w:sz w:val="28"/>
          <w:szCs w:val="36"/>
          <w:lang w:val="en-CA"/>
        </w:rPr>
        <w:t>Warden</w:t>
      </w:r>
      <w:r w:rsidR="00021C17" w:rsidRPr="00881FB4">
        <w:rPr>
          <w:rFonts w:ascii="Century Gothic" w:hAnsi="Century Gothic" w:cs="Arial" w:hint="eastAsia"/>
          <w:sz w:val="28"/>
          <w:szCs w:val="36"/>
          <w:lang w:val="en-CA"/>
        </w:rPr>
        <w:t>夾</w:t>
      </w:r>
      <w:r w:rsidR="002E0F3F" w:rsidRPr="00881FB4">
        <w:rPr>
          <w:rFonts w:ascii="Century Gothic" w:hAnsi="Century Gothic" w:cs="Arial"/>
          <w:sz w:val="28"/>
          <w:szCs w:val="36"/>
          <w:lang w:val="en-CA"/>
        </w:rPr>
        <w:t>Finch</w:t>
      </w:r>
      <w:r w:rsidR="00021C17" w:rsidRPr="00881FB4">
        <w:rPr>
          <w:rFonts w:ascii="Century Gothic" w:hAnsi="Century Gothic" w:cs="Arial" w:hint="eastAsia"/>
          <w:sz w:val="28"/>
          <w:szCs w:val="36"/>
          <w:lang w:val="en-CA"/>
        </w:rPr>
        <w:t>西南角</w:t>
      </w:r>
      <w:r w:rsidR="002E0F3F" w:rsidRPr="00021C17">
        <w:rPr>
          <w:rFonts w:ascii="Century Gothic" w:hAnsi="Century Gothic" w:cs="Arial"/>
          <w:sz w:val="32"/>
          <w:szCs w:val="36"/>
          <w:lang w:val="en-CA"/>
        </w:rPr>
        <w:t>)</w:t>
      </w:r>
      <w:r w:rsidR="00021C17" w:rsidRPr="00881FB4">
        <w:rPr>
          <w:rFonts w:ascii="Century Gothic" w:hAnsi="Century Gothic" w:cs="Arial"/>
          <w:b/>
          <w:bCs/>
          <w:color w:val="000000"/>
          <w:sz w:val="36"/>
          <w:szCs w:val="36"/>
          <w:lang w:val="en-CA"/>
        </w:rPr>
        <w:tab/>
      </w:r>
    </w:p>
    <w:p w:rsidR="00182757" w:rsidRDefault="00021C17" w:rsidP="00CF6AC4">
      <w:pPr>
        <w:ind w:left="630" w:firstLine="450"/>
        <w:rPr>
          <w:rFonts w:ascii="Century Gothic" w:hAnsi="Century Gothic" w:cs="Arial"/>
          <w:sz w:val="36"/>
          <w:szCs w:val="36"/>
          <w:lang w:val="en-CA"/>
        </w:rPr>
      </w:pPr>
      <w:r w:rsidRPr="00021C17">
        <w:rPr>
          <w:rFonts w:ascii="Century Gothic" w:hAnsi="Century Gothic" w:cs="Arial" w:hint="eastAsia"/>
          <w:b/>
          <w:sz w:val="36"/>
          <w:szCs w:val="36"/>
          <w:lang w:val="en-CA" w:eastAsia="zh-CN"/>
        </w:rPr>
        <w:t>欲了解詳情及登記請致電</w:t>
      </w:r>
      <w:r w:rsidR="005F5BE2" w:rsidRPr="002E0F3F">
        <w:rPr>
          <w:rFonts w:ascii="Century Gothic" w:hAnsi="Century Gothic" w:cs="Arial"/>
          <w:b/>
          <w:sz w:val="36"/>
          <w:szCs w:val="36"/>
          <w:lang w:val="en-CA"/>
        </w:rPr>
        <w:t xml:space="preserve">:  </w:t>
      </w:r>
      <w:r w:rsidR="005F5BE2" w:rsidRPr="002E0F3F">
        <w:rPr>
          <w:rFonts w:ascii="Century Gothic" w:hAnsi="Century Gothic" w:cs="Arial"/>
          <w:sz w:val="36"/>
          <w:szCs w:val="36"/>
          <w:lang w:val="en-CA"/>
        </w:rPr>
        <w:sym w:font="Wingdings 2" w:char="0027"/>
      </w:r>
      <w:r w:rsidR="00C066CA" w:rsidRPr="002E0F3F">
        <w:rPr>
          <w:rFonts w:ascii="Century Gothic" w:hAnsi="Century Gothic" w:cs="Arial"/>
          <w:sz w:val="36"/>
          <w:szCs w:val="36"/>
          <w:lang w:val="en-CA"/>
        </w:rPr>
        <w:t xml:space="preserve"> SPLC 416-493-3333</w:t>
      </w:r>
    </w:p>
    <w:p w:rsidR="003C5819" w:rsidRPr="002E3E00" w:rsidRDefault="003C5819" w:rsidP="00CF6AC4">
      <w:pPr>
        <w:ind w:left="630"/>
        <w:rPr>
          <w:rFonts w:ascii="Century Gothic" w:hAnsi="Century Gothic" w:cs="Arial"/>
          <w:szCs w:val="36"/>
          <w:lang w:val="en-CA"/>
        </w:rPr>
      </w:pPr>
    </w:p>
    <w:p w:rsidR="003C5819" w:rsidRDefault="00021C17" w:rsidP="00CF6AC4">
      <w:pPr>
        <w:ind w:left="630"/>
        <w:jc w:val="center"/>
        <w:rPr>
          <w:rFonts w:ascii="Century Gothic" w:hAnsi="Century Gothic" w:cs="Arial"/>
          <w:sz w:val="36"/>
          <w:szCs w:val="36"/>
          <w:lang w:val="en-CA" w:eastAsia="zh-CN"/>
        </w:rPr>
      </w:pPr>
      <w:proofErr w:type="spellStart"/>
      <w:r w:rsidRPr="00021C17">
        <w:rPr>
          <w:rFonts w:ascii="Century Gothic" w:hAnsi="Century Gothic" w:cs="Arial" w:hint="eastAsia"/>
          <w:sz w:val="36"/>
          <w:szCs w:val="36"/>
          <w:lang w:val="en-CA"/>
        </w:rPr>
        <w:t>歡迎成人</w:t>
      </w:r>
      <w:proofErr w:type="spellEnd"/>
      <w:r w:rsidRPr="00021C17">
        <w:rPr>
          <w:rFonts w:ascii="Century Gothic" w:hAnsi="Century Gothic" w:cs="Arial" w:hint="eastAsia"/>
          <w:sz w:val="36"/>
          <w:szCs w:val="36"/>
          <w:lang w:val="en-CA"/>
        </w:rPr>
        <w:t>，</w:t>
      </w:r>
      <w:r w:rsidRPr="00021C17">
        <w:rPr>
          <w:rFonts w:ascii="Century Gothic" w:hAnsi="Century Gothic" w:cs="Arial" w:hint="eastAsia"/>
          <w:sz w:val="36"/>
          <w:szCs w:val="36"/>
          <w:lang w:val="en-CA"/>
        </w:rPr>
        <w:t xml:space="preserve"> </w:t>
      </w:r>
      <w:proofErr w:type="spellStart"/>
      <w:r w:rsidRPr="00021C17">
        <w:rPr>
          <w:rFonts w:ascii="Century Gothic" w:hAnsi="Century Gothic" w:cs="Arial" w:hint="eastAsia"/>
          <w:sz w:val="36"/>
          <w:szCs w:val="36"/>
          <w:lang w:val="en-CA"/>
        </w:rPr>
        <w:t>長者</w:t>
      </w:r>
      <w:proofErr w:type="spellEnd"/>
      <w:r w:rsidRPr="00021C17">
        <w:rPr>
          <w:rFonts w:ascii="Century Gothic" w:hAnsi="Century Gothic" w:cs="Arial" w:hint="eastAsia"/>
          <w:sz w:val="36"/>
          <w:szCs w:val="36"/>
          <w:lang w:val="en-CA"/>
        </w:rPr>
        <w:t>，</w:t>
      </w:r>
      <w:r w:rsidRPr="00021C17">
        <w:rPr>
          <w:rFonts w:ascii="Century Gothic" w:hAnsi="Century Gothic" w:cs="Arial" w:hint="eastAsia"/>
          <w:sz w:val="36"/>
          <w:szCs w:val="36"/>
          <w:lang w:val="en-CA"/>
        </w:rPr>
        <w:t xml:space="preserve"> </w:t>
      </w:r>
      <w:proofErr w:type="spellStart"/>
      <w:r w:rsidRPr="00021C17">
        <w:rPr>
          <w:rFonts w:ascii="Century Gothic" w:hAnsi="Century Gothic" w:cs="Arial" w:hint="eastAsia"/>
          <w:sz w:val="36"/>
          <w:szCs w:val="36"/>
          <w:lang w:val="en-CA"/>
        </w:rPr>
        <w:t>看顧者</w:t>
      </w:r>
      <w:proofErr w:type="spellEnd"/>
      <w:r w:rsidRPr="00021C17">
        <w:rPr>
          <w:rFonts w:ascii="Century Gothic" w:hAnsi="Century Gothic" w:cs="Arial" w:hint="eastAsia"/>
          <w:sz w:val="36"/>
          <w:szCs w:val="36"/>
          <w:lang w:val="en-CA"/>
        </w:rPr>
        <w:t xml:space="preserve"> </w:t>
      </w:r>
      <w:proofErr w:type="spellStart"/>
      <w:r w:rsidRPr="00021C17">
        <w:rPr>
          <w:rFonts w:ascii="Century Gothic" w:hAnsi="Century Gothic" w:cs="Arial" w:hint="eastAsia"/>
          <w:sz w:val="36"/>
          <w:szCs w:val="36"/>
          <w:lang w:val="en-CA"/>
        </w:rPr>
        <w:t>及服務提供者參與</w:t>
      </w:r>
      <w:proofErr w:type="spellEnd"/>
      <w:r w:rsidR="003C5819">
        <w:rPr>
          <w:rFonts w:ascii="Century Gothic" w:hAnsi="Century Gothic" w:cs="Arial"/>
          <w:sz w:val="36"/>
          <w:szCs w:val="36"/>
          <w:lang w:val="en-CA"/>
        </w:rPr>
        <w:t>!</w:t>
      </w:r>
    </w:p>
    <w:p w:rsidR="00342A5E" w:rsidRPr="00881FB4" w:rsidRDefault="00021C17" w:rsidP="00CF6AC4">
      <w:pPr>
        <w:ind w:left="630"/>
        <w:jc w:val="center"/>
        <w:rPr>
          <w:rFonts w:ascii="Century Gothic" w:hAnsi="Century Gothic" w:cs="Arial"/>
          <w:sz w:val="36"/>
          <w:szCs w:val="36"/>
          <w:lang w:val="en-CA" w:eastAsia="zh-CN"/>
        </w:rPr>
      </w:pPr>
      <w:r>
        <w:rPr>
          <w:rFonts w:ascii="Century Gothic" w:hAnsi="Century Gothic" w:cs="Arial" w:hint="eastAsia"/>
          <w:sz w:val="36"/>
          <w:szCs w:val="36"/>
          <w:lang w:val="en-CA" w:eastAsia="zh-CN"/>
        </w:rPr>
        <w:t>**********************************************************************</w:t>
      </w:r>
    </w:p>
    <w:p w:rsidR="00342A5E" w:rsidRPr="00881FB4" w:rsidRDefault="00342A5E" w:rsidP="00CF6AC4">
      <w:pPr>
        <w:ind w:left="630"/>
        <w:jc w:val="center"/>
        <w:rPr>
          <w:rFonts w:ascii="FangSong" w:eastAsia="FangSong" w:hAnsi="FangSong" w:cs="Arial"/>
          <w:b/>
          <w:bCs/>
          <w:sz w:val="32"/>
          <w:szCs w:val="36"/>
          <w:lang w:eastAsia="zh-CN"/>
        </w:rPr>
      </w:pPr>
      <w:r w:rsidRPr="00881FB4">
        <w:rPr>
          <w:rFonts w:ascii="FangSong" w:eastAsia="FangSong" w:hAnsi="FangSong" w:cs="Arial"/>
          <w:b/>
          <w:bCs/>
          <w:sz w:val="32"/>
          <w:szCs w:val="36"/>
          <w:lang w:eastAsia="zh-CN"/>
        </w:rPr>
        <w:t>Caregivers Wellness Event</w:t>
      </w:r>
    </w:p>
    <w:p w:rsidR="0032049E" w:rsidRDefault="0032049E" w:rsidP="00CF6AC4">
      <w:pPr>
        <w:ind w:left="630"/>
        <w:jc w:val="center"/>
        <w:rPr>
          <w:rFonts w:ascii="Century Gothic" w:hAnsi="Century Gothic"/>
          <w:b/>
          <w:sz w:val="40"/>
          <w:szCs w:val="80"/>
        </w:rPr>
      </w:pPr>
      <w:r w:rsidRPr="0032049E">
        <w:rPr>
          <w:rFonts w:ascii="Century Gothic" w:hAnsi="Century Gothic"/>
          <w:b/>
          <w:sz w:val="40"/>
          <w:szCs w:val="80"/>
        </w:rPr>
        <w:t xml:space="preserve">Wellness and Mental Wellbeing </w:t>
      </w:r>
    </w:p>
    <w:p w:rsidR="00342A5E" w:rsidRPr="00881FB4" w:rsidRDefault="00342A5E" w:rsidP="00CF6AC4">
      <w:pPr>
        <w:ind w:left="630"/>
        <w:jc w:val="center"/>
        <w:rPr>
          <w:rFonts w:ascii="Century Gothic" w:hAnsi="Century Gothic"/>
          <w:sz w:val="36"/>
          <w:szCs w:val="60"/>
          <w:lang w:eastAsia="zh-CN"/>
        </w:rPr>
      </w:pPr>
      <w:r w:rsidRPr="00881FB4">
        <w:rPr>
          <w:rFonts w:ascii="Century Gothic" w:hAnsi="Century Gothic"/>
          <w:sz w:val="32"/>
          <w:szCs w:val="60"/>
        </w:rPr>
        <w:t>February 28, Wednesday</w:t>
      </w:r>
      <w:r w:rsidR="00881FB4" w:rsidRPr="00881FB4">
        <w:rPr>
          <w:rFonts w:ascii="Century Gothic" w:hAnsi="Century Gothic" w:hint="eastAsia"/>
          <w:sz w:val="32"/>
          <w:szCs w:val="60"/>
          <w:lang w:eastAsia="zh-CN"/>
        </w:rPr>
        <w:t>，</w:t>
      </w:r>
      <w:r w:rsidR="00881FB4" w:rsidRPr="00881FB4">
        <w:rPr>
          <w:rFonts w:ascii="Century Gothic" w:hAnsi="Century Gothic" w:hint="eastAsia"/>
          <w:sz w:val="32"/>
          <w:szCs w:val="60"/>
          <w:lang w:eastAsia="zh-CN"/>
        </w:rPr>
        <w:t xml:space="preserve"> </w:t>
      </w:r>
      <w:r w:rsidR="00984C52">
        <w:rPr>
          <w:rFonts w:ascii="Century Gothic" w:hAnsi="Century Gothic"/>
          <w:sz w:val="32"/>
          <w:szCs w:val="60"/>
          <w:lang w:eastAsia="zh-CN"/>
        </w:rPr>
        <w:t>5</w:t>
      </w:r>
      <w:r w:rsidR="00984C52">
        <w:rPr>
          <w:rFonts w:ascii="Century Gothic" w:hAnsi="Century Gothic"/>
          <w:sz w:val="36"/>
          <w:szCs w:val="60"/>
        </w:rPr>
        <w:t>:30pm – 6</w:t>
      </w:r>
      <w:r w:rsidR="003F50DA">
        <w:rPr>
          <w:rFonts w:ascii="Century Gothic" w:hAnsi="Century Gothic"/>
          <w:sz w:val="36"/>
          <w:szCs w:val="60"/>
        </w:rPr>
        <w:t>:3</w:t>
      </w:r>
      <w:bookmarkStart w:id="0" w:name="_GoBack"/>
      <w:bookmarkEnd w:id="0"/>
      <w:r w:rsidRPr="00881FB4">
        <w:rPr>
          <w:rFonts w:ascii="Century Gothic" w:hAnsi="Century Gothic"/>
          <w:sz w:val="36"/>
          <w:szCs w:val="60"/>
        </w:rPr>
        <w:t xml:space="preserve">0pm </w:t>
      </w:r>
    </w:p>
    <w:p w:rsidR="00342A5E" w:rsidRPr="00881FB4" w:rsidRDefault="00984C52" w:rsidP="00CF6AC4">
      <w:pPr>
        <w:autoSpaceDE w:val="0"/>
        <w:autoSpaceDN w:val="0"/>
        <w:adjustRightInd w:val="0"/>
        <w:spacing w:line="276" w:lineRule="auto"/>
        <w:ind w:left="630"/>
        <w:jc w:val="both"/>
        <w:rPr>
          <w:rFonts w:ascii="Century Gothic" w:hAnsi="Century Gothic" w:cs="Arial"/>
          <w:b/>
          <w:bCs/>
          <w:color w:val="000000"/>
          <w:sz w:val="28"/>
          <w:szCs w:val="36"/>
          <w:lang w:val="en-CA" w:eastAsia="zh-CN"/>
        </w:rPr>
      </w:pPr>
      <w:r w:rsidRPr="00881FB4">
        <w:rPr>
          <w:rFonts w:ascii="Century Gothic" w:hAnsi="Century Gothic" w:cs="Arial"/>
          <w:bCs/>
          <w:noProof/>
          <w:color w:val="000000"/>
          <w:sz w:val="28"/>
          <w:szCs w:val="36"/>
        </w:rPr>
        <w:drawing>
          <wp:anchor distT="0" distB="0" distL="114300" distR="114300" simplePos="0" relativeHeight="251667456" behindDoc="0" locked="0" layoutInCell="1" allowOverlap="1" wp14:anchorId="31F1072C" wp14:editId="06AD00CC">
            <wp:simplePos x="0" y="0"/>
            <wp:positionH relativeFrom="column">
              <wp:posOffset>5904865</wp:posOffset>
            </wp:positionH>
            <wp:positionV relativeFrom="paragraph">
              <wp:posOffset>83185</wp:posOffset>
            </wp:positionV>
            <wp:extent cx="1085850" cy="832485"/>
            <wp:effectExtent l="0" t="0" r="0" b="5715"/>
            <wp:wrapNone/>
            <wp:docPr id="4" name="Picture 6" descr="C:\Users\marc\AppData\Local\Microsoft\Windows\INetCache\Content.Word\St Paul's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\AppData\Local\Microsoft\Windows\INetCache\Content.Word\St Paul's ma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A5E" w:rsidRPr="00881FB4">
        <w:rPr>
          <w:rFonts w:ascii="Century Gothic" w:hAnsi="Century Gothic" w:cs="Arial"/>
          <w:b/>
          <w:bCs/>
          <w:color w:val="000000"/>
          <w:sz w:val="28"/>
          <w:szCs w:val="36"/>
          <w:lang w:val="en-CA" w:eastAsia="zh-CN"/>
        </w:rPr>
        <w:t xml:space="preserve">Language: </w:t>
      </w:r>
      <w:r w:rsidR="00342A5E" w:rsidRPr="00881FB4">
        <w:rPr>
          <w:rFonts w:ascii="Century Gothic" w:hAnsi="Century Gothic" w:cs="Arial"/>
          <w:bCs/>
          <w:color w:val="000000"/>
          <w:szCs w:val="36"/>
          <w:lang w:val="en-CA" w:eastAsia="zh-CN"/>
        </w:rPr>
        <w:t xml:space="preserve">English </w:t>
      </w:r>
      <w:r w:rsidR="00342A5E" w:rsidRPr="00881FB4">
        <w:rPr>
          <w:rFonts w:ascii="Century Gothic" w:hAnsi="Century Gothic" w:cs="Arial"/>
          <w:bCs/>
          <w:color w:val="000000"/>
          <w:sz w:val="28"/>
          <w:szCs w:val="36"/>
          <w:lang w:val="en-CA" w:eastAsia="zh-CN"/>
        </w:rPr>
        <w:t>with</w:t>
      </w:r>
      <w:r w:rsidR="00342A5E" w:rsidRPr="00881FB4">
        <w:rPr>
          <w:rFonts w:ascii="Century Gothic" w:hAnsi="Century Gothic" w:cs="Arial"/>
          <w:bCs/>
          <w:color w:val="000000"/>
          <w:szCs w:val="36"/>
          <w:lang w:val="en-CA" w:eastAsia="zh-CN"/>
        </w:rPr>
        <w:t xml:space="preserve"> </w:t>
      </w:r>
      <w:r>
        <w:rPr>
          <w:rFonts w:ascii="Century Gothic" w:hAnsi="Century Gothic" w:cs="Arial"/>
          <w:bCs/>
          <w:color w:val="000000"/>
          <w:szCs w:val="36"/>
          <w:lang w:val="en-CA" w:eastAsia="zh-CN"/>
        </w:rPr>
        <w:t>Cantonese</w:t>
      </w:r>
      <w:r w:rsidR="00342A5E" w:rsidRPr="00881FB4">
        <w:rPr>
          <w:rFonts w:ascii="Century Gothic" w:hAnsi="Century Gothic" w:cs="Arial"/>
          <w:bCs/>
          <w:color w:val="000000"/>
          <w:szCs w:val="36"/>
          <w:lang w:val="en-CA" w:eastAsia="zh-CN"/>
        </w:rPr>
        <w:t xml:space="preserve"> interpretation</w:t>
      </w:r>
    </w:p>
    <w:p w:rsidR="00342A5E" w:rsidRPr="00881FB4" w:rsidRDefault="00342A5E" w:rsidP="00CF6AC4">
      <w:pPr>
        <w:autoSpaceDE w:val="0"/>
        <w:autoSpaceDN w:val="0"/>
        <w:adjustRightInd w:val="0"/>
        <w:spacing w:line="276" w:lineRule="auto"/>
        <w:ind w:left="630"/>
        <w:rPr>
          <w:rFonts w:ascii="Century Gothic" w:hAnsi="Century Gothic" w:cs="Arial"/>
          <w:bCs/>
          <w:color w:val="000000"/>
          <w:sz w:val="28"/>
          <w:szCs w:val="36"/>
          <w:lang w:val="en-CA"/>
        </w:rPr>
      </w:pPr>
      <w:r w:rsidRPr="00881FB4">
        <w:rPr>
          <w:rFonts w:ascii="Century Gothic" w:hAnsi="Century Gothic" w:cs="Arial"/>
          <w:b/>
          <w:bCs/>
          <w:color w:val="000000"/>
          <w:sz w:val="28"/>
          <w:szCs w:val="36"/>
          <w:lang w:val="en-CA"/>
        </w:rPr>
        <w:t>Speaker: Kanchan Pathak</w:t>
      </w:r>
      <w:r w:rsidR="00881FB4" w:rsidRPr="00881FB4">
        <w:rPr>
          <w:rFonts w:ascii="Verdana" w:hAnsi="Verdana"/>
          <w:noProof/>
          <w:sz w:val="22"/>
          <w:lang w:val="en-CA" w:eastAsia="zh-CN"/>
        </w:rPr>
        <w:t xml:space="preserve"> </w:t>
      </w:r>
    </w:p>
    <w:p w:rsidR="00342A5E" w:rsidRPr="00881FB4" w:rsidRDefault="00342A5E" w:rsidP="00CF6AC4">
      <w:pPr>
        <w:autoSpaceDE w:val="0"/>
        <w:autoSpaceDN w:val="0"/>
        <w:adjustRightInd w:val="0"/>
        <w:spacing w:line="276" w:lineRule="auto"/>
        <w:ind w:left="630"/>
        <w:rPr>
          <w:rFonts w:ascii="Century Gothic" w:hAnsi="Century Gothic" w:cs="Arial"/>
          <w:bCs/>
          <w:color w:val="000000"/>
          <w:sz w:val="28"/>
          <w:szCs w:val="36"/>
          <w:lang w:val="en-CA" w:eastAsia="zh-CN"/>
        </w:rPr>
      </w:pPr>
      <w:r w:rsidRPr="00881FB4">
        <w:rPr>
          <w:rFonts w:ascii="Century Gothic" w:hAnsi="Century Gothic" w:cs="Arial"/>
          <w:bCs/>
          <w:color w:val="000000"/>
          <w:sz w:val="28"/>
          <w:szCs w:val="36"/>
          <w:lang w:val="en-CA"/>
        </w:rPr>
        <w:t>Intensive Addictions Care Manager, SPLC</w:t>
      </w:r>
      <w:r w:rsidR="00881FB4" w:rsidRPr="00881FB4">
        <w:rPr>
          <w:rFonts w:ascii="Verdana" w:hAnsi="Verdana"/>
          <w:noProof/>
          <w:sz w:val="22"/>
          <w:lang w:val="en-CA" w:eastAsia="zh-CN"/>
        </w:rPr>
        <w:t xml:space="preserve"> </w:t>
      </w:r>
    </w:p>
    <w:p w:rsidR="00342A5E" w:rsidRPr="00881FB4" w:rsidRDefault="00342A5E" w:rsidP="00CF6AC4">
      <w:pPr>
        <w:spacing w:line="276" w:lineRule="auto"/>
        <w:ind w:left="630"/>
        <w:rPr>
          <w:rFonts w:ascii="Century Gothic" w:hAnsi="Century Gothic" w:cs="Arial"/>
          <w:b/>
          <w:bCs/>
          <w:color w:val="000000"/>
          <w:sz w:val="28"/>
          <w:szCs w:val="36"/>
          <w:lang w:val="en-CA"/>
        </w:rPr>
      </w:pPr>
      <w:r w:rsidRPr="00881FB4">
        <w:rPr>
          <w:rFonts w:ascii="Century Gothic" w:hAnsi="Century Gothic" w:cs="Arial"/>
          <w:b/>
          <w:bCs/>
          <w:color w:val="000000"/>
          <w:sz w:val="28"/>
          <w:szCs w:val="36"/>
          <w:lang w:val="en-CA"/>
        </w:rPr>
        <w:t xml:space="preserve">Location: </w:t>
      </w:r>
      <w:r w:rsidR="00881FB4" w:rsidRPr="00881FB4">
        <w:rPr>
          <w:rFonts w:ascii="Century Gothic" w:hAnsi="Century Gothic" w:cs="Arial" w:hint="eastAsia"/>
          <w:b/>
          <w:bCs/>
          <w:color w:val="000000"/>
          <w:sz w:val="28"/>
          <w:szCs w:val="36"/>
          <w:lang w:val="en-CA" w:eastAsia="zh-CN"/>
        </w:rPr>
        <w:t xml:space="preserve"> </w:t>
      </w:r>
      <w:r w:rsidRPr="00881FB4">
        <w:rPr>
          <w:rFonts w:ascii="Century Gothic" w:hAnsi="Century Gothic" w:cs="Arial"/>
          <w:sz w:val="28"/>
          <w:szCs w:val="36"/>
          <w:lang w:val="en-CA" w:eastAsia="zh-CN"/>
        </w:rPr>
        <w:t>Senior Persons Living Connected</w:t>
      </w:r>
      <w:r w:rsidRPr="00881FB4">
        <w:rPr>
          <w:rFonts w:ascii="Century Gothic" w:hAnsi="Century Gothic" w:cs="Arial"/>
          <w:sz w:val="28"/>
          <w:szCs w:val="36"/>
          <w:lang w:val="en-CA"/>
        </w:rPr>
        <w:t xml:space="preserve"> </w:t>
      </w:r>
      <w:r w:rsidRPr="00881FB4">
        <w:rPr>
          <w:rFonts w:ascii="Century Gothic" w:hAnsi="Century Gothic" w:cs="Arial"/>
          <w:sz w:val="22"/>
          <w:szCs w:val="28"/>
          <w:lang w:val="en-CA"/>
        </w:rPr>
        <w:t>– Recreation Room</w:t>
      </w:r>
    </w:p>
    <w:p w:rsidR="00881FB4" w:rsidRPr="00881FB4" w:rsidRDefault="00342A5E" w:rsidP="00CF6AC4">
      <w:pPr>
        <w:spacing w:line="276" w:lineRule="auto"/>
        <w:ind w:left="630"/>
        <w:rPr>
          <w:rFonts w:ascii="Century Gothic" w:hAnsi="Century Gothic" w:cs="Arial"/>
          <w:sz w:val="22"/>
          <w:szCs w:val="28"/>
          <w:lang w:val="en-CA" w:eastAsia="zh-CN"/>
        </w:rPr>
      </w:pPr>
      <w:r w:rsidRPr="00881FB4">
        <w:rPr>
          <w:rFonts w:ascii="Century Gothic" w:hAnsi="Century Gothic" w:cs="Arial"/>
          <w:sz w:val="28"/>
          <w:szCs w:val="36"/>
          <w:lang w:val="en-CA"/>
        </w:rPr>
        <w:t>3333 Finch Ave East (southwest corner of Warden and Finch)</w:t>
      </w:r>
    </w:p>
    <w:p w:rsidR="00881FB4" w:rsidRPr="00881FB4" w:rsidRDefault="00881FB4" w:rsidP="00CF6AC4">
      <w:pPr>
        <w:spacing w:line="276" w:lineRule="auto"/>
        <w:ind w:left="630"/>
        <w:rPr>
          <w:rFonts w:ascii="Century Gothic" w:hAnsi="Century Gothic" w:cs="Arial"/>
          <w:sz w:val="20"/>
          <w:szCs w:val="28"/>
          <w:lang w:val="en-CA"/>
        </w:rPr>
      </w:pPr>
      <w:r w:rsidRPr="00881FB4">
        <w:rPr>
          <w:rFonts w:ascii="Century Gothic" w:hAnsi="Century Gothic" w:cs="Arial"/>
          <w:b/>
          <w:sz w:val="28"/>
          <w:szCs w:val="36"/>
          <w:lang w:val="en-CA" w:eastAsia="zh-CN"/>
        </w:rPr>
        <w:t>For More Information or to Register</w:t>
      </w:r>
      <w:r w:rsidRPr="00881FB4">
        <w:rPr>
          <w:rFonts w:ascii="Century Gothic" w:hAnsi="Century Gothic" w:cs="Arial"/>
          <w:b/>
          <w:sz w:val="28"/>
          <w:szCs w:val="36"/>
          <w:lang w:val="en-CA"/>
        </w:rPr>
        <w:t xml:space="preserve">:  </w:t>
      </w:r>
      <w:r w:rsidRPr="00881FB4">
        <w:rPr>
          <w:rFonts w:ascii="Century Gothic" w:hAnsi="Century Gothic" w:cs="Arial"/>
          <w:sz w:val="28"/>
          <w:szCs w:val="36"/>
          <w:lang w:val="en-CA"/>
        </w:rPr>
        <w:sym w:font="Wingdings 2" w:char="0027"/>
      </w:r>
      <w:r w:rsidRPr="00881FB4">
        <w:rPr>
          <w:rFonts w:ascii="Century Gothic" w:hAnsi="Century Gothic" w:cs="Arial"/>
          <w:sz w:val="28"/>
          <w:szCs w:val="36"/>
          <w:lang w:val="en-CA"/>
        </w:rPr>
        <w:t xml:space="preserve"> SPLC 416-493-3333</w:t>
      </w:r>
    </w:p>
    <w:p w:rsidR="002E0F3F" w:rsidRDefault="00881FB4" w:rsidP="00881FB4">
      <w:pPr>
        <w:jc w:val="center"/>
        <w:rPr>
          <w:rFonts w:ascii="Century Gothic" w:hAnsi="Century Gothic" w:cs="Arial"/>
          <w:sz w:val="28"/>
          <w:szCs w:val="36"/>
          <w:lang w:val="en-CA" w:eastAsia="zh-CN"/>
        </w:rPr>
      </w:pPr>
      <w:r w:rsidRPr="00881FB4">
        <w:rPr>
          <w:rFonts w:ascii="Century Gothic" w:hAnsi="Century Gothic" w:cs="Arial"/>
          <w:sz w:val="28"/>
          <w:szCs w:val="36"/>
          <w:lang w:val="en-CA"/>
        </w:rPr>
        <w:t>Older Adults, seniors, caregivers and service providers</w:t>
      </w:r>
      <w:r>
        <w:rPr>
          <w:rFonts w:ascii="Century Gothic" w:hAnsi="Century Gothic" w:cs="Arial" w:hint="eastAsia"/>
          <w:sz w:val="28"/>
          <w:szCs w:val="36"/>
          <w:lang w:val="en-CA" w:eastAsia="zh-CN"/>
        </w:rPr>
        <w:t xml:space="preserve"> </w:t>
      </w:r>
      <w:r>
        <w:rPr>
          <w:rFonts w:ascii="Century Gothic" w:hAnsi="Century Gothic" w:cs="Arial"/>
          <w:sz w:val="28"/>
          <w:szCs w:val="36"/>
          <w:lang w:val="en-CA"/>
        </w:rPr>
        <w:t>are welcome</w:t>
      </w:r>
      <w:r w:rsidR="005457C2">
        <w:rPr>
          <w:rFonts w:ascii="Century Gothic" w:hAnsi="Century Gothic" w:cs="Arial"/>
          <w:sz w:val="28"/>
          <w:szCs w:val="36"/>
          <w:lang w:val="en-CA"/>
        </w:rPr>
        <w:t>!!</w:t>
      </w:r>
    </w:p>
    <w:sectPr w:rsidR="002E0F3F" w:rsidSect="00C241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E" w:rsidRDefault="00CF156E" w:rsidP="00252A52">
      <w:r>
        <w:separator/>
      </w:r>
    </w:p>
  </w:endnote>
  <w:endnote w:type="continuationSeparator" w:id="0">
    <w:p w:rsidR="00CF156E" w:rsidRDefault="00CF156E" w:rsidP="0025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A52" w:rsidRDefault="00252A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A52" w:rsidRDefault="00252A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A52" w:rsidRDefault="00252A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E" w:rsidRDefault="00CF156E" w:rsidP="00252A52">
      <w:r>
        <w:separator/>
      </w:r>
    </w:p>
  </w:footnote>
  <w:footnote w:type="continuationSeparator" w:id="0">
    <w:p w:rsidR="00CF156E" w:rsidRDefault="00CF156E" w:rsidP="00252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A52" w:rsidRDefault="003F50D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0016" o:spid="_x0000_s2050" type="#_x0000_t75" style="position:absolute;margin-left:0;margin-top:0;width:568.8pt;height:626.6pt;z-index:-251657216;mso-position-horizontal:center;mso-position-horizontal-relative:margin;mso-position-vertical:center;mso-position-vertical-relative:margin" o:allowincell="f">
          <v:imagedata r:id="rId1" o:title="depression-clipart-mental-health-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A52" w:rsidRDefault="003F50D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0017" o:spid="_x0000_s2051" type="#_x0000_t75" style="position:absolute;margin-left:0;margin-top:0;width:568.8pt;height:626.6pt;z-index:-251656192;mso-position-horizontal:center;mso-position-horizontal-relative:margin;mso-position-vertical:center;mso-position-vertical-relative:margin" o:allowincell="f">
          <v:imagedata r:id="rId1" o:title="depression-clipart-mental-health-1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A52" w:rsidRDefault="003F50D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0015" o:spid="_x0000_s2049" type="#_x0000_t75" style="position:absolute;margin-left:0;margin-top:0;width:568.8pt;height:626.6pt;z-index:-251658240;mso-position-horizontal:center;mso-position-horizontal-relative:margin;mso-position-vertical:center;mso-position-vertical-relative:margin" o:allowincell="f">
          <v:imagedata r:id="rId1" o:title="depression-clipart-mental-health-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448C4"/>
    <w:multiLevelType w:val="hybridMultilevel"/>
    <w:tmpl w:val="0BF035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E694C"/>
    <w:multiLevelType w:val="hybridMultilevel"/>
    <w:tmpl w:val="8ECE0ABE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E2"/>
    <w:rsid w:val="00003A54"/>
    <w:rsid w:val="00016CAB"/>
    <w:rsid w:val="00021C17"/>
    <w:rsid w:val="00082400"/>
    <w:rsid w:val="00155354"/>
    <w:rsid w:val="00243216"/>
    <w:rsid w:val="00252A52"/>
    <w:rsid w:val="002E0F3F"/>
    <w:rsid w:val="002E3E00"/>
    <w:rsid w:val="003022AE"/>
    <w:rsid w:val="0032049E"/>
    <w:rsid w:val="00342A5E"/>
    <w:rsid w:val="003C5819"/>
    <w:rsid w:val="003D105A"/>
    <w:rsid w:val="003E54A3"/>
    <w:rsid w:val="003F50DA"/>
    <w:rsid w:val="003F5672"/>
    <w:rsid w:val="004153D9"/>
    <w:rsid w:val="00423BCE"/>
    <w:rsid w:val="00477F75"/>
    <w:rsid w:val="004B063A"/>
    <w:rsid w:val="0050746F"/>
    <w:rsid w:val="005440D9"/>
    <w:rsid w:val="005457C2"/>
    <w:rsid w:val="005477DD"/>
    <w:rsid w:val="005F5BE2"/>
    <w:rsid w:val="007D4229"/>
    <w:rsid w:val="007F4B6C"/>
    <w:rsid w:val="00881FB4"/>
    <w:rsid w:val="00884AF3"/>
    <w:rsid w:val="00984C52"/>
    <w:rsid w:val="009D45B0"/>
    <w:rsid w:val="00A5623F"/>
    <w:rsid w:val="00AA3442"/>
    <w:rsid w:val="00B9111C"/>
    <w:rsid w:val="00BE7D0B"/>
    <w:rsid w:val="00BF4DDA"/>
    <w:rsid w:val="00C066CA"/>
    <w:rsid w:val="00C172D1"/>
    <w:rsid w:val="00C2419E"/>
    <w:rsid w:val="00C3007E"/>
    <w:rsid w:val="00C96DF9"/>
    <w:rsid w:val="00CD5D22"/>
    <w:rsid w:val="00CF156E"/>
    <w:rsid w:val="00CF6AC4"/>
    <w:rsid w:val="00D224DB"/>
    <w:rsid w:val="00D51B35"/>
    <w:rsid w:val="00DC57D2"/>
    <w:rsid w:val="00E04BBE"/>
    <w:rsid w:val="00EC68BD"/>
    <w:rsid w:val="00F11997"/>
    <w:rsid w:val="00F85960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5F5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F5BE2"/>
    <w:rPr>
      <w:rFonts w:ascii="Arial Unicode MS" w:eastAsia="Arial Unicode MS" w:hAnsi="Arial Unicode MS" w:cs="Arial Unicode MS"/>
      <w:sz w:val="20"/>
      <w:szCs w:val="20"/>
      <w:lang w:eastAsia="en-US"/>
    </w:rPr>
  </w:style>
  <w:style w:type="character" w:customStyle="1" w:styleId="shorttext">
    <w:name w:val="short_text"/>
    <w:rsid w:val="005F5BE2"/>
  </w:style>
  <w:style w:type="paragraph" w:styleId="BalloonText">
    <w:name w:val="Balloon Text"/>
    <w:basedOn w:val="Normal"/>
    <w:link w:val="BalloonTextChar"/>
    <w:uiPriority w:val="99"/>
    <w:semiHidden/>
    <w:unhideWhenUsed/>
    <w:rsid w:val="007D4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229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E0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A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A52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2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A52"/>
    <w:rPr>
      <w:rFonts w:ascii="Times New Roman" w:eastAsia="SimSu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5F5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F5BE2"/>
    <w:rPr>
      <w:rFonts w:ascii="Arial Unicode MS" w:eastAsia="Arial Unicode MS" w:hAnsi="Arial Unicode MS" w:cs="Arial Unicode MS"/>
      <w:sz w:val="20"/>
      <w:szCs w:val="20"/>
      <w:lang w:eastAsia="en-US"/>
    </w:rPr>
  </w:style>
  <w:style w:type="character" w:customStyle="1" w:styleId="shorttext">
    <w:name w:val="short_text"/>
    <w:rsid w:val="005F5BE2"/>
  </w:style>
  <w:style w:type="paragraph" w:styleId="BalloonText">
    <w:name w:val="Balloon Text"/>
    <w:basedOn w:val="Normal"/>
    <w:link w:val="BalloonTextChar"/>
    <w:uiPriority w:val="99"/>
    <w:semiHidden/>
    <w:unhideWhenUsed/>
    <w:rsid w:val="007D4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229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E0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A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A52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2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A52"/>
    <w:rPr>
      <w:rFonts w:ascii="Times New Roman" w:eastAsia="SimSu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voladmin</dc:creator>
  <cp:lastModifiedBy>Elsa UY</cp:lastModifiedBy>
  <cp:revision>10</cp:revision>
  <cp:lastPrinted>2017-12-14T14:47:00Z</cp:lastPrinted>
  <dcterms:created xsi:type="dcterms:W3CDTF">2018-02-01T14:33:00Z</dcterms:created>
  <dcterms:modified xsi:type="dcterms:W3CDTF">2018-02-09T21:24:00Z</dcterms:modified>
</cp:coreProperties>
</file>